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71" w:rsidRDefault="00957B71" w:rsidP="00241603">
      <w:pPr>
        <w:ind w:firstLine="709"/>
        <w:rPr>
          <w:rFonts w:ascii="Georgia" w:hAnsi="Georgia"/>
          <w:b/>
          <w:i/>
          <w:color w:val="17365D"/>
          <w:sz w:val="32"/>
          <w:szCs w:val="32"/>
        </w:rPr>
      </w:pPr>
      <w:r>
        <w:rPr>
          <w:rFonts w:ascii="Georgia" w:hAnsi="Georgia"/>
          <w:b/>
          <w:i/>
          <w:color w:val="17365D"/>
          <w:sz w:val="32"/>
          <w:szCs w:val="32"/>
        </w:rPr>
        <w:t>Краткий</w:t>
      </w:r>
      <w:r>
        <w:rPr>
          <w:rFonts w:ascii="Georgia" w:hAnsi="Georgia"/>
          <w:b/>
          <w:i/>
          <w:color w:val="17365D"/>
          <w:sz w:val="32"/>
          <w:szCs w:val="32"/>
        </w:rPr>
        <w:t xml:space="preserve"> план родительского собрания № 2</w:t>
      </w:r>
    </w:p>
    <w:p w:rsidR="00957B71" w:rsidRDefault="00957B71" w:rsidP="00241603">
      <w:pPr>
        <w:ind w:firstLine="709"/>
        <w:rPr>
          <w:b/>
          <w:sz w:val="28"/>
          <w:szCs w:val="28"/>
        </w:rPr>
      </w:pPr>
    </w:p>
    <w:p w:rsidR="00957B71" w:rsidRDefault="00957B71" w:rsidP="002416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Итоговая</w:t>
      </w:r>
      <w:proofErr w:type="gramEnd"/>
      <w:r>
        <w:rPr>
          <w:sz w:val="28"/>
          <w:szCs w:val="28"/>
          <w:u w:val="single"/>
        </w:rPr>
        <w:t xml:space="preserve"> аттестация выпускников основной школы. Подготовка к экзаменам.»</w:t>
      </w:r>
    </w:p>
    <w:p w:rsidR="00957B71" w:rsidRDefault="00957B71" w:rsidP="002416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7B71" w:rsidRDefault="00957B71" w:rsidP="00241603">
      <w:pPr>
        <w:ind w:firstLine="709"/>
        <w:rPr>
          <w:rFonts w:ascii="Georgia" w:hAnsi="Georgia"/>
          <w:b/>
          <w:i/>
          <w:color w:val="17365D"/>
          <w:sz w:val="32"/>
          <w:szCs w:val="32"/>
        </w:rPr>
      </w:pPr>
      <w:r>
        <w:rPr>
          <w:rFonts w:ascii="Georgia" w:hAnsi="Georgia"/>
          <w:b/>
          <w:i/>
          <w:color w:val="17365D"/>
          <w:sz w:val="32"/>
          <w:szCs w:val="32"/>
        </w:rPr>
        <w:t>Протокол родительского собрания № 1</w:t>
      </w:r>
    </w:p>
    <w:p w:rsidR="00957B71" w:rsidRDefault="00957B71" w:rsidP="00241603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_» </w:t>
      </w:r>
      <w:r>
        <w:rPr>
          <w:sz w:val="28"/>
          <w:szCs w:val="28"/>
          <w:u w:val="single"/>
        </w:rPr>
        <w:t>ноября</w:t>
      </w:r>
      <w:r>
        <w:rPr>
          <w:b/>
          <w:sz w:val="28"/>
          <w:szCs w:val="28"/>
        </w:rPr>
        <w:t>_</w:t>
      </w:r>
      <w:r w:rsidRPr="00957B71">
        <w:rPr>
          <w:b/>
          <w:sz w:val="28"/>
          <w:szCs w:val="28"/>
          <w:u w:val="single"/>
        </w:rPr>
        <w:t>_2013</w:t>
      </w:r>
      <w:r>
        <w:rPr>
          <w:b/>
          <w:sz w:val="28"/>
          <w:szCs w:val="28"/>
        </w:rPr>
        <w:t>_г.</w:t>
      </w:r>
    </w:p>
    <w:p w:rsidR="00957B71" w:rsidRDefault="00957B71" w:rsidP="002416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 ___</w:t>
      </w:r>
      <w:proofErr w:type="gramStart"/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чел.</w:t>
      </w:r>
      <w:proofErr w:type="gramEnd"/>
    </w:p>
    <w:p w:rsidR="00957B71" w:rsidRDefault="00957B71" w:rsidP="00241603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Приглашенные:_</w:t>
      </w:r>
      <w:proofErr w:type="gramEnd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ученики</w:t>
      </w:r>
      <w:proofErr w:type="spellEnd"/>
      <w:r>
        <w:rPr>
          <w:sz w:val="28"/>
          <w:szCs w:val="28"/>
          <w:u w:val="single"/>
        </w:rPr>
        <w:t xml:space="preserve"> 9 класса в количестве 10 человек (отсутствовали 2 человека: </w:t>
      </w:r>
      <w:proofErr w:type="spellStart"/>
      <w:r>
        <w:rPr>
          <w:sz w:val="28"/>
          <w:szCs w:val="28"/>
          <w:u w:val="single"/>
        </w:rPr>
        <w:t>Новосёлова</w:t>
      </w:r>
      <w:proofErr w:type="spellEnd"/>
      <w:r>
        <w:rPr>
          <w:sz w:val="28"/>
          <w:szCs w:val="28"/>
          <w:u w:val="single"/>
        </w:rPr>
        <w:t xml:space="preserve"> Евгения и Грибанов Дмитрий), заместитель директора по УВР Иванова Л.В.</w:t>
      </w:r>
    </w:p>
    <w:p w:rsidR="00957B71" w:rsidRDefault="00957B71" w:rsidP="002416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Отсутствовали </w:t>
      </w:r>
      <w:proofErr w:type="gramStart"/>
      <w:r>
        <w:rPr>
          <w:sz w:val="28"/>
          <w:szCs w:val="28"/>
        </w:rPr>
        <w:t>родители: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957B7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Головкина Т.Е., Суворова И.А.</w:t>
      </w:r>
    </w:p>
    <w:p w:rsidR="00957B71" w:rsidRDefault="00957B71" w:rsidP="002416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уважительной причине: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Петрова Н.В., </w:t>
      </w:r>
      <w:proofErr w:type="spellStart"/>
      <w:r>
        <w:rPr>
          <w:sz w:val="28"/>
          <w:szCs w:val="28"/>
          <w:u w:val="single"/>
        </w:rPr>
        <w:t>Радченкова</w:t>
      </w:r>
      <w:proofErr w:type="spellEnd"/>
      <w:r>
        <w:rPr>
          <w:sz w:val="28"/>
          <w:szCs w:val="28"/>
          <w:u w:val="single"/>
        </w:rPr>
        <w:t xml:space="preserve"> Е.А., Грибанова С.</w:t>
      </w:r>
      <w:r>
        <w:rPr>
          <w:sz w:val="28"/>
          <w:szCs w:val="28"/>
        </w:rPr>
        <w:t>А.</w:t>
      </w:r>
    </w:p>
    <w:p w:rsidR="005F6B04" w:rsidRDefault="00957B71" w:rsidP="00241603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 теме собрания выступили: _</w:t>
      </w:r>
      <w:r>
        <w:rPr>
          <w:sz w:val="28"/>
          <w:szCs w:val="28"/>
          <w:u w:val="single"/>
        </w:rPr>
        <w:t>1. Классный руководитель 9 класса Гимадутдинова Е.Ю. сообщила п</w:t>
      </w:r>
      <w:r w:rsidR="005F6B04">
        <w:rPr>
          <w:sz w:val="28"/>
          <w:szCs w:val="28"/>
          <w:u w:val="single"/>
        </w:rPr>
        <w:t>редварительные итоги 2 четверти;</w:t>
      </w:r>
      <w:r>
        <w:rPr>
          <w:sz w:val="28"/>
          <w:szCs w:val="28"/>
          <w:u w:val="single"/>
        </w:rPr>
        <w:t xml:space="preserve"> </w:t>
      </w:r>
      <w:r w:rsidR="005F6B04">
        <w:rPr>
          <w:sz w:val="28"/>
          <w:szCs w:val="28"/>
          <w:u w:val="single"/>
        </w:rPr>
        <w:t xml:space="preserve">рассказала </w:t>
      </w:r>
      <w:r>
        <w:rPr>
          <w:sz w:val="28"/>
          <w:szCs w:val="28"/>
          <w:u w:val="single"/>
        </w:rPr>
        <w:t xml:space="preserve">о </w:t>
      </w:r>
      <w:r w:rsidR="005F6B04">
        <w:rPr>
          <w:sz w:val="28"/>
          <w:szCs w:val="28"/>
          <w:u w:val="single"/>
        </w:rPr>
        <w:t xml:space="preserve">структуре, критериях оценки </w:t>
      </w:r>
      <w:proofErr w:type="gramStart"/>
      <w:r w:rsidR="005F6B04">
        <w:rPr>
          <w:sz w:val="28"/>
          <w:szCs w:val="28"/>
          <w:u w:val="single"/>
        </w:rPr>
        <w:t xml:space="preserve">и  </w:t>
      </w:r>
      <w:r>
        <w:rPr>
          <w:sz w:val="28"/>
          <w:szCs w:val="28"/>
          <w:u w:val="single"/>
        </w:rPr>
        <w:t>проведении</w:t>
      </w:r>
      <w:proofErr w:type="gramEnd"/>
      <w:r>
        <w:rPr>
          <w:sz w:val="28"/>
          <w:szCs w:val="28"/>
          <w:u w:val="single"/>
        </w:rPr>
        <w:t xml:space="preserve"> обязательного экзамена по русскому я</w:t>
      </w:r>
      <w:r w:rsidR="005F6B04">
        <w:rPr>
          <w:sz w:val="28"/>
          <w:szCs w:val="28"/>
          <w:u w:val="single"/>
        </w:rPr>
        <w:t>зыку (письменно) в стандартизированной форме.</w:t>
      </w:r>
    </w:p>
    <w:p w:rsidR="00957B71" w:rsidRDefault="005F6B04" w:rsidP="00241603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 Заместитель директора по УВР Иванова Л.В. ознакомила с правилами допуска к экзаменам, рассказала об экзаменах по выбору, подробнее остановилась на сдаче экзамена по математике (письменно) в стандартизированной форме и сообщила о подготовке к экзамену учащимися 9 класса. </w:t>
      </w:r>
      <w:r w:rsidR="00957B71">
        <w:rPr>
          <w:sz w:val="28"/>
          <w:szCs w:val="28"/>
        </w:rPr>
        <w:t>_______________________________________</w:t>
      </w:r>
    </w:p>
    <w:p w:rsidR="005F6B04" w:rsidRDefault="00957B71" w:rsidP="00241603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5F6B04">
        <w:rPr>
          <w:sz w:val="28"/>
          <w:szCs w:val="28"/>
        </w:rPr>
        <w:t>______</w:t>
      </w:r>
      <w:r w:rsidRPr="005F6B04">
        <w:rPr>
          <w:b/>
          <w:sz w:val="28"/>
          <w:szCs w:val="28"/>
        </w:rPr>
        <w:t>В ходе собрания было решено: _</w:t>
      </w:r>
      <w:r w:rsidR="005F6B04">
        <w:rPr>
          <w:sz w:val="28"/>
          <w:szCs w:val="28"/>
          <w:u w:val="single"/>
        </w:rPr>
        <w:t>1. Информация об итоговой аттестации выпускников доведена до сведения родителей.</w:t>
      </w:r>
    </w:p>
    <w:p w:rsidR="00957B71" w:rsidRPr="005F6B04" w:rsidRDefault="005F6B04" w:rsidP="00241603">
      <w:pPr>
        <w:ind w:firstLine="709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2. В текущем учебном году планируется по данной теме провести ещё 2 собрания в феврале и мае с привлечением учителей предметников и ознакомить родителей с ходом подготовки к экзаменам учеников 9 класса</w:t>
      </w:r>
      <w:r w:rsidR="00957B71" w:rsidRPr="005F6B04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</w:t>
      </w:r>
    </w:p>
    <w:p w:rsidR="00957B71" w:rsidRDefault="00957B71" w:rsidP="00241603">
      <w:pPr>
        <w:ind w:firstLine="709"/>
        <w:rPr>
          <w:sz w:val="28"/>
          <w:szCs w:val="28"/>
        </w:rPr>
      </w:pPr>
    </w:p>
    <w:p w:rsidR="00957B71" w:rsidRDefault="00957B71" w:rsidP="00241603">
      <w:pPr>
        <w:ind w:firstLine="709"/>
        <w:rPr>
          <w:sz w:val="28"/>
          <w:szCs w:val="28"/>
        </w:rPr>
      </w:pPr>
    </w:p>
    <w:p w:rsidR="00957B71" w:rsidRPr="00241603" w:rsidRDefault="00241603" w:rsidP="00241603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Классный руководитель: </w:t>
      </w:r>
      <w:r>
        <w:rPr>
          <w:sz w:val="28"/>
          <w:szCs w:val="28"/>
          <w:u w:val="single"/>
        </w:rPr>
        <w:t>Гимадутдинова Е.Ю</w:t>
      </w:r>
      <w:r w:rsidR="00957B71">
        <w:rPr>
          <w:sz w:val="28"/>
          <w:szCs w:val="28"/>
        </w:rPr>
        <w:t xml:space="preserve">                Председатель родительского </w:t>
      </w:r>
      <w:proofErr w:type="gramStart"/>
      <w:r w:rsidR="00957B71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Назарова О.А.</w:t>
      </w:r>
    </w:p>
    <w:p w:rsidR="00957B71" w:rsidRDefault="00957B71" w:rsidP="00241603">
      <w:pPr>
        <w:ind w:firstLine="709"/>
        <w:rPr>
          <w:sz w:val="28"/>
          <w:szCs w:val="28"/>
        </w:rPr>
      </w:pPr>
    </w:p>
    <w:p w:rsidR="000D6D09" w:rsidRDefault="000D6D09" w:rsidP="00241603">
      <w:pPr>
        <w:ind w:firstLine="709"/>
      </w:pPr>
      <w:bookmarkStart w:id="0" w:name="_GoBack"/>
      <w:bookmarkEnd w:id="0"/>
    </w:p>
    <w:sectPr w:rsidR="000D6D09" w:rsidSect="00957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1"/>
    <w:rsid w:val="000D6D09"/>
    <w:rsid w:val="00241603"/>
    <w:rsid w:val="005F6B04"/>
    <w:rsid w:val="009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2075-4036-464E-BF5D-87315CA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Гимадутдинова Елена</dc:creator>
  <cp:keywords/>
  <dc:description/>
  <cp:lastModifiedBy>Гимадутдинова Елена</cp:lastModifiedBy>
  <cp:revision>2</cp:revision>
  <dcterms:created xsi:type="dcterms:W3CDTF">2014-02-05T11:46:00Z</dcterms:created>
  <dcterms:modified xsi:type="dcterms:W3CDTF">2014-02-05T12:09:00Z</dcterms:modified>
</cp:coreProperties>
</file>